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29" w:rsidRDefault="00D14D29" w:rsidP="00D14D29">
      <w:pPr>
        <w:pStyle w:val="Heading1"/>
      </w:pPr>
      <w:bookmarkStart w:id="0" w:name="_GoBack"/>
      <w:bookmarkEnd w:id="0"/>
      <w:r>
        <w:t>SHIPPING AND DELIVERY POLICY</w:t>
      </w:r>
    </w:p>
    <w:p w:rsidR="00D14D29" w:rsidRDefault="00D14D29" w:rsidP="00D14D29">
      <w:pPr>
        <w:pStyle w:val="FirstParagraph"/>
      </w:pPr>
      <w:r>
        <w:rPr>
          <w:b/>
          <w:bCs/>
        </w:rPr>
        <w:t>Last updated:</w:t>
      </w:r>
      <w:r>
        <w:t xml:space="preserve"> [DATE]</w:t>
      </w:r>
    </w:p>
    <w:p w:rsidR="00D14D29" w:rsidRDefault="00D14D29" w:rsidP="00D14D29">
      <w:pPr>
        <w:pStyle w:val="Heading2"/>
      </w:pPr>
      <w:bookmarkStart w:id="1" w:name="delivery-areas"/>
      <w:r>
        <w:t>Delivery Areas</w:t>
      </w:r>
    </w:p>
    <w:p w:rsidR="00D14D29" w:rsidRDefault="00D14D29" w:rsidP="00D14D29">
      <w:pPr>
        <w:pStyle w:val="FirstParagraph"/>
      </w:pPr>
      <w:r>
        <w:t xml:space="preserve">We currently deliver </w:t>
      </w:r>
      <w:proofErr w:type="gramStart"/>
      <w:r>
        <w:t>to</w:t>
      </w:r>
      <w:proofErr w:type="gramEnd"/>
      <w:r>
        <w:t>:</w:t>
      </w:r>
    </w:p>
    <w:p w:rsidR="00D14D29" w:rsidRDefault="00D14D29" w:rsidP="00D14D29">
      <w:pPr>
        <w:pStyle w:val="BodyText"/>
      </w:pPr>
      <w:r>
        <w:t>[DESCRIBE DELIVERY AREAS — E.G. SOUTH AFRICA NATIONWIDE]</w:t>
      </w:r>
    </w:p>
    <w:p w:rsidR="00D14D29" w:rsidRDefault="00D14D29" w:rsidP="00D14D29">
      <w:pPr>
        <w:pStyle w:val="BodyText"/>
      </w:pPr>
      <w:r>
        <w:t>Certain remote areas may be subject to additional delivery periods or charges.</w:t>
      </w:r>
    </w:p>
    <w:p w:rsidR="00D14D29" w:rsidRDefault="00D14D29" w:rsidP="00D14D29">
      <w:pPr>
        <w:pStyle w:val="Heading2"/>
      </w:pPr>
      <w:bookmarkStart w:id="2" w:name="delivery-charges"/>
      <w:bookmarkEnd w:id="1"/>
      <w:r>
        <w:t>Delivery Charges</w:t>
      </w:r>
    </w:p>
    <w:p w:rsidR="00D14D29" w:rsidRDefault="00D14D29" w:rsidP="00D14D29">
      <w:pPr>
        <w:pStyle w:val="FirstParagraph"/>
      </w:pPr>
      <w:r>
        <w:t xml:space="preserve">Delivery charges </w:t>
      </w:r>
      <w:proofErr w:type="gramStart"/>
      <w:r>
        <w:t>are calculated</w:t>
      </w:r>
      <w:proofErr w:type="gramEnd"/>
      <w:r>
        <w:t xml:space="preserve"> according to:</w:t>
      </w:r>
    </w:p>
    <w:p w:rsidR="00D14D29" w:rsidRDefault="00D14D29" w:rsidP="00D14D29">
      <w:pPr>
        <w:pStyle w:val="BodyText"/>
      </w:pPr>
      <w:r>
        <w:t>[INSERT SHIPPING MODEL]</w:t>
      </w:r>
    </w:p>
    <w:p w:rsidR="00D14D29" w:rsidRDefault="00D14D29" w:rsidP="00D14D29">
      <w:pPr>
        <w:pStyle w:val="BodyText"/>
      </w:pPr>
      <w:r>
        <w:t>Examples include:</w:t>
      </w:r>
    </w:p>
    <w:p w:rsidR="00D14D29" w:rsidRDefault="00D14D29" w:rsidP="00D14D29">
      <w:pPr>
        <w:pStyle w:val="Compact"/>
        <w:numPr>
          <w:ilvl w:val="0"/>
          <w:numId w:val="1"/>
        </w:numPr>
      </w:pPr>
      <w:r>
        <w:t>flat-rate delivery;</w:t>
      </w:r>
    </w:p>
    <w:p w:rsidR="00D14D29" w:rsidRDefault="00D14D29" w:rsidP="00D14D29">
      <w:pPr>
        <w:pStyle w:val="Compact"/>
        <w:numPr>
          <w:ilvl w:val="0"/>
          <w:numId w:val="1"/>
        </w:numPr>
      </w:pPr>
      <w:r>
        <w:t>delivery calculated by destination;</w:t>
      </w:r>
    </w:p>
    <w:p w:rsidR="00D14D29" w:rsidRDefault="00D14D29" w:rsidP="00D14D29">
      <w:pPr>
        <w:pStyle w:val="Compact"/>
        <w:numPr>
          <w:ilvl w:val="0"/>
          <w:numId w:val="1"/>
        </w:numPr>
      </w:pPr>
      <w:r>
        <w:t>delivery calculated by weight;</w:t>
      </w:r>
    </w:p>
    <w:p w:rsidR="00D14D29" w:rsidRDefault="00D14D29" w:rsidP="00D14D29">
      <w:pPr>
        <w:pStyle w:val="Compact"/>
        <w:numPr>
          <w:ilvl w:val="0"/>
          <w:numId w:val="1"/>
        </w:numPr>
      </w:pPr>
      <w:r>
        <w:t>free delivery above a specified order value; or</w:t>
      </w:r>
    </w:p>
    <w:p w:rsidR="00D14D29" w:rsidRDefault="00D14D29" w:rsidP="00D14D29">
      <w:pPr>
        <w:pStyle w:val="Compact"/>
        <w:numPr>
          <w:ilvl w:val="0"/>
          <w:numId w:val="1"/>
        </w:numPr>
      </w:pPr>
      <w:proofErr w:type="gramStart"/>
      <w:r>
        <w:t>courier-calculated</w:t>
      </w:r>
      <w:proofErr w:type="gramEnd"/>
      <w:r>
        <w:t xml:space="preserve"> delivery.</w:t>
      </w:r>
    </w:p>
    <w:p w:rsidR="00D14D29" w:rsidRDefault="00D14D29" w:rsidP="00D14D29">
      <w:pPr>
        <w:pStyle w:val="FirstParagraph"/>
      </w:pPr>
      <w:r>
        <w:t xml:space="preserve">The applicable delivery charge </w:t>
      </w:r>
      <w:proofErr w:type="gramStart"/>
      <w:r>
        <w:t>will be displayed</w:t>
      </w:r>
      <w:proofErr w:type="gramEnd"/>
      <w:r>
        <w:t xml:space="preserve"> before the customer confirms the order.</w:t>
      </w:r>
    </w:p>
    <w:p w:rsidR="00D14D29" w:rsidRDefault="00D14D29" w:rsidP="00D14D29">
      <w:pPr>
        <w:pStyle w:val="Heading2"/>
      </w:pPr>
      <w:bookmarkStart w:id="3" w:name="estimated-delivery-period"/>
      <w:bookmarkEnd w:id="2"/>
      <w:r>
        <w:t>Estimated Delivery Period</w:t>
      </w:r>
    </w:p>
    <w:p w:rsidR="00D14D29" w:rsidRDefault="00D14D29" w:rsidP="00D14D29">
      <w:pPr>
        <w:pStyle w:val="FirstParagraph"/>
      </w:pPr>
      <w:r>
        <w:t xml:space="preserve">Orders </w:t>
      </w:r>
      <w:proofErr w:type="gramStart"/>
      <w:r>
        <w:t>are normally processed</w:t>
      </w:r>
      <w:proofErr w:type="gramEnd"/>
      <w:r>
        <w:t xml:space="preserve"> within [NUMBER] business days.</w:t>
      </w:r>
    </w:p>
    <w:p w:rsidR="00D14D29" w:rsidRDefault="00D14D29" w:rsidP="00D14D29">
      <w:pPr>
        <w:pStyle w:val="BodyText"/>
      </w:pPr>
      <w:r>
        <w:t>Estimated delivery is:</w:t>
      </w:r>
    </w:p>
    <w:p w:rsidR="00D14D29" w:rsidRDefault="00D14D29" w:rsidP="00D14D29">
      <w:pPr>
        <w:pStyle w:val="BodyText"/>
      </w:pPr>
      <w:r>
        <w:rPr>
          <w:b/>
          <w:bCs/>
        </w:rPr>
        <w:t xml:space="preserve">Major </w:t>
      </w:r>
      <w:proofErr w:type="spellStart"/>
      <w:r>
        <w:rPr>
          <w:b/>
          <w:bCs/>
        </w:rPr>
        <w:t>centres</w:t>
      </w:r>
      <w:proofErr w:type="spellEnd"/>
      <w:r>
        <w:rPr>
          <w:b/>
          <w:bCs/>
        </w:rPr>
        <w:t>:</w:t>
      </w:r>
      <w:r>
        <w:t xml:space="preserve"> [NUMBER–NUMBER] business days</w:t>
      </w:r>
      <w:r>
        <w:br/>
      </w:r>
      <w:r>
        <w:rPr>
          <w:b/>
          <w:bCs/>
        </w:rPr>
        <w:t>Regional areas:</w:t>
      </w:r>
      <w:r>
        <w:t xml:space="preserve"> [NUMBER–NUMBER] business days</w:t>
      </w:r>
      <w:r>
        <w:br/>
      </w:r>
      <w:r>
        <w:rPr>
          <w:b/>
          <w:bCs/>
        </w:rPr>
        <w:t>Remote areas:</w:t>
      </w:r>
      <w:r>
        <w:t xml:space="preserve"> [NUMBER–NUMBER] business days</w:t>
      </w:r>
    </w:p>
    <w:p w:rsidR="00D14D29" w:rsidRDefault="00D14D29" w:rsidP="00D14D29">
      <w:pPr>
        <w:pStyle w:val="BodyText"/>
      </w:pPr>
      <w:r>
        <w:t>These periods are estimates unless we expressly agree to a particular delivery date.</w:t>
      </w:r>
    </w:p>
    <w:p w:rsidR="00D14D29" w:rsidRDefault="00D14D29" w:rsidP="00D14D29">
      <w:pPr>
        <w:pStyle w:val="Heading2"/>
      </w:pPr>
      <w:bookmarkStart w:id="4" w:name="order-tracking"/>
      <w:bookmarkEnd w:id="3"/>
      <w:r>
        <w:t>Order Tracking</w:t>
      </w:r>
    </w:p>
    <w:p w:rsidR="00D14D29" w:rsidRDefault="00D14D29" w:rsidP="00D14D29">
      <w:pPr>
        <w:pStyle w:val="FirstParagraph"/>
      </w:pPr>
      <w:r>
        <w:t>Where tracking is available, customers will receive tracking information by [EMAIL / SMS / CUSTOMER ACCOUNT].</w:t>
      </w:r>
    </w:p>
    <w:p w:rsidR="00D14D29" w:rsidRDefault="00D14D29" w:rsidP="00D14D29">
      <w:pPr>
        <w:pStyle w:val="Heading2"/>
      </w:pPr>
      <w:bookmarkStart w:id="5" w:name="delivery-address"/>
      <w:bookmarkEnd w:id="4"/>
      <w:r>
        <w:t>Delivery Address</w:t>
      </w:r>
    </w:p>
    <w:p w:rsidR="00D14D29" w:rsidRDefault="00D14D29" w:rsidP="00D14D29">
      <w:pPr>
        <w:pStyle w:val="FirstParagraph"/>
      </w:pPr>
      <w:r>
        <w:t>Customers are responsible for providing a complete and accurate delivery address.</w:t>
      </w:r>
    </w:p>
    <w:p w:rsidR="00D14D29" w:rsidRDefault="00D14D29" w:rsidP="00D14D29">
      <w:pPr>
        <w:pStyle w:val="BodyText"/>
      </w:pPr>
      <w:r>
        <w:t>Please contact us promptly if you discover an error in your delivery details.</w:t>
      </w:r>
    </w:p>
    <w:p w:rsidR="00D14D29" w:rsidRDefault="00D14D29" w:rsidP="00D14D29">
      <w:pPr>
        <w:pStyle w:val="BodyText"/>
      </w:pPr>
      <w:r>
        <w:lastRenderedPageBreak/>
        <w:t xml:space="preserve">Once an order </w:t>
      </w:r>
      <w:proofErr w:type="gramStart"/>
      <w:r>
        <w:t>has been dispatched</w:t>
      </w:r>
      <w:proofErr w:type="gramEnd"/>
      <w:r>
        <w:t>, changing the delivery address may not be possible.</w:t>
      </w:r>
    </w:p>
    <w:p w:rsidR="00D14D29" w:rsidRDefault="00D14D29" w:rsidP="00D14D29">
      <w:pPr>
        <w:pStyle w:val="Heading2"/>
      </w:pPr>
      <w:bookmarkStart w:id="6" w:name="delivery-delays"/>
      <w:bookmarkEnd w:id="5"/>
      <w:r>
        <w:t>Delivery Delays</w:t>
      </w:r>
    </w:p>
    <w:p w:rsidR="00D14D29" w:rsidRDefault="00D14D29" w:rsidP="00D14D29">
      <w:pPr>
        <w:pStyle w:val="FirstParagraph"/>
      </w:pPr>
      <w:r>
        <w:t xml:space="preserve">Occasionally deliveries </w:t>
      </w:r>
      <w:proofErr w:type="gramStart"/>
      <w:r>
        <w:t>may be delayed</w:t>
      </w:r>
      <w:proofErr w:type="gramEnd"/>
      <w:r>
        <w:t xml:space="preserve"> due to circumstances outside our reasonable control.</w:t>
      </w:r>
    </w:p>
    <w:p w:rsidR="00D14D29" w:rsidRDefault="00D14D29" w:rsidP="00D14D29">
      <w:pPr>
        <w:pStyle w:val="BodyText"/>
      </w:pPr>
      <w:r>
        <w:t>If a material delay occurs, we will take reasonable steps to communicate with the affected customer.</w:t>
      </w:r>
    </w:p>
    <w:p w:rsidR="00D14D29" w:rsidRDefault="00D14D29" w:rsidP="00D14D29">
      <w:pPr>
        <w:pStyle w:val="BodyText"/>
      </w:pPr>
      <w:r>
        <w:t>Nothing in this section limits statutory rights concerning failure to perform or deliver within an agreed or legally required period.</w:t>
      </w:r>
    </w:p>
    <w:bookmarkEnd w:id="6"/>
    <w:p w:rsidR="00D14D29" w:rsidRDefault="00D14D29" w:rsidP="00D14D29">
      <w:pPr>
        <w:pStyle w:val="Heading2"/>
      </w:pPr>
      <w:r>
        <w:t>Damaged Parcels</w:t>
      </w:r>
    </w:p>
    <w:p w:rsidR="00D14D29" w:rsidRDefault="00D14D29" w:rsidP="00D14D29">
      <w:pPr>
        <w:pStyle w:val="FirstParagraph"/>
      </w:pPr>
      <w:r>
        <w:t xml:space="preserve">If a parcel appears damaged when delivered, please notify us as soon as reasonably possible </w:t>
      </w:r>
      <w:proofErr w:type="gramStart"/>
      <w:r>
        <w:t>at</w:t>
      </w:r>
      <w:proofErr w:type="gramEnd"/>
      <w:r>
        <w:t>:</w:t>
      </w:r>
    </w:p>
    <w:p w:rsidR="00D14D29" w:rsidRDefault="00D14D29" w:rsidP="00D14D29">
      <w:pPr>
        <w:pStyle w:val="BodyText"/>
      </w:pPr>
      <w:r>
        <w:t>[DELIVERY SUPPORT EMAIL]</w:t>
      </w:r>
    </w:p>
    <w:p w:rsidR="00D14D29" w:rsidRDefault="00D14D29" w:rsidP="00D14D29">
      <w:pPr>
        <w:pStyle w:val="BodyText"/>
      </w:pPr>
      <w:r>
        <w:t>Where possible, retain the packaging and provide photographs or other information reasonably necessary for us to investigate the issue.</w:t>
      </w:r>
    </w:p>
    <w:p w:rsidR="00D14D29" w:rsidRDefault="00D14D29" w:rsidP="00D14D29"/>
    <w:p w:rsidR="00111F8A" w:rsidRDefault="00111F8A"/>
    <w:sectPr w:rsidR="0011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801E62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29"/>
    <w:rsid w:val="00111F8A"/>
    <w:rsid w:val="00D1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60D584-D8E9-4B8F-B3EC-4EA74D6F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D29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14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D14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2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D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BodyText">
    <w:name w:val="Body Text"/>
    <w:basedOn w:val="Normal"/>
    <w:link w:val="BodyTextChar"/>
    <w:qFormat/>
    <w:rsid w:val="00D14D29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D14D29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D14D29"/>
  </w:style>
  <w:style w:type="paragraph" w:customStyle="1" w:styleId="Compact">
    <w:name w:val="Compact"/>
    <w:basedOn w:val="BodyText"/>
    <w:qFormat/>
    <w:rsid w:val="00D14D29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Booysen</dc:creator>
  <cp:keywords/>
  <dc:description/>
  <cp:lastModifiedBy>Dana Booysen</cp:lastModifiedBy>
  <cp:revision>1</cp:revision>
  <dcterms:created xsi:type="dcterms:W3CDTF">2026-08-31T10:01:00Z</dcterms:created>
  <dcterms:modified xsi:type="dcterms:W3CDTF">2026-08-31T10:02:00Z</dcterms:modified>
</cp:coreProperties>
</file>